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FA6DD3">
      <w:pPr>
        <w:ind w:left="709"/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Direttore Generale 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Default="00FA6DD3" w:rsidP="00FA6DD3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ind w:right="-1"/>
        <w:rPr>
          <w:rFonts w:ascii="Arial" w:hAnsi="Arial"/>
          <w:b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___________________________, 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________________ (</w:t>
      </w:r>
      <w:proofErr w:type="spellStart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>. __) il ____________, e residente in __________________</w:t>
      </w:r>
      <w:proofErr w:type="gramStart"/>
      <w:r>
        <w:rPr>
          <w:rFonts w:ascii="Arial" w:hAnsi="Arial"/>
          <w:sz w:val="20"/>
          <w:szCs w:val="20"/>
        </w:rPr>
        <w:t>_(</w:t>
      </w:r>
      <w:proofErr w:type="spellStart"/>
      <w:proofErr w:type="gramEnd"/>
      <w:r>
        <w:rPr>
          <w:rFonts w:ascii="Arial" w:hAnsi="Arial"/>
          <w:sz w:val="20"/>
          <w:szCs w:val="20"/>
        </w:rPr>
        <w:t>Prov</w:t>
      </w:r>
      <w:proofErr w:type="spellEnd"/>
      <w:r>
        <w:rPr>
          <w:rFonts w:ascii="Arial" w:hAnsi="Arial"/>
          <w:sz w:val="20"/>
          <w:szCs w:val="20"/>
        </w:rPr>
        <w:t xml:space="preserve">. __) Via _______________ (c. a. p. ______) n. tel. __________,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chiede di essere ammesso/a alla pubblica selezione, per soli </w:t>
      </w:r>
      <w:proofErr w:type="gramStart"/>
      <w:r>
        <w:rPr>
          <w:rFonts w:ascii="Arial" w:hAnsi="Arial"/>
          <w:sz w:val="20"/>
          <w:szCs w:val="20"/>
        </w:rPr>
        <w:t>titoli  finalizzata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 CONFERIMENTO DI INCARICHI LIBERO PROFESSIONALE A MEDICI SPECIALIZZATI IN </w:t>
      </w:r>
      <w:r w:rsidR="00A84A10">
        <w:rPr>
          <w:rFonts w:ascii="Arial" w:hAnsi="Arial"/>
          <w:sz w:val="20"/>
          <w:szCs w:val="20"/>
        </w:rPr>
        <w:t>PEDIATRIA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A tal fine, sotto la propria responsabilità, ai sensi della normativa vigente, dichiara che: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1) è cittadino italiano o equivalente o di uno degli stati membri dell'Unione Europea;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2) è in possesso di età non superiore ai limiti previsti dalla vigente legislazione per il mantenimento in servizio;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3) è in possesso dell'idoneità fisica all'impiego;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4) è iscritto nelle liste elettorali del comune di (</w:t>
      </w:r>
      <w:proofErr w:type="gramStart"/>
      <w:r>
        <w:rPr>
          <w:rFonts w:ascii="Arial" w:hAnsi="Arial"/>
          <w:sz w:val="20"/>
          <w:szCs w:val="20"/>
        </w:rPr>
        <w:t>1)_</w:t>
      </w:r>
      <w:proofErr w:type="gramEnd"/>
      <w:r>
        <w:rPr>
          <w:rFonts w:ascii="Arial" w:hAnsi="Arial"/>
          <w:sz w:val="20"/>
          <w:szCs w:val="20"/>
        </w:rPr>
        <w:t xml:space="preserve">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5) non ha mai riportato condanne penali, né ha procedimenti penali in corso (2);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6) per quanto riguarda gli obblighi militari la sua posizione è la seguente 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7) è in possesso del diploma di Laurea in ___________________________ e dell’abilitazione all'esercizio professionale;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8) è in possesso della Specializzazione in ____________________________________________;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9) è iscritto all'Ordine dei Medici di 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10) ha prestato i seguenti servizi presso pubbliche amministrazioni (3) 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11) non è stato destituito o dispensato dall'impiego presso una pubblica amministrazione, né è stato dichiarato decaduto da altro impiego;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12) è in possesso dei seguenti titoli di preferenza di cui all'art. 5 del DPR 487/94 e successive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modificazioni ed integrazioni: ______________________________________________________; 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13) ha un'adeguata conoscenza della lingua italiana (4)</w:t>
      </w:r>
    </w:p>
    <w:p w:rsidR="00291480" w:rsidRDefault="00291480" w:rsidP="00291480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14) Di accettare tutte le indicazioni contenute nell’avviso e di dare espresso assenso al trattamento dei dati personali, finalizzato alla gestione della procedura selettiva e dei conseguenti adempimenti, ai sensi del </w:t>
      </w:r>
      <w:proofErr w:type="spellStart"/>
      <w:proofErr w:type="gramStart"/>
      <w:r>
        <w:rPr>
          <w:rFonts w:ascii="Arial" w:hAnsi="Arial"/>
          <w:sz w:val="20"/>
          <w:szCs w:val="20"/>
        </w:rPr>
        <w:t>D.Lgs.vo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 n. 196/2003. 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cui indirizzare eventuali comunicazioni: (comune) _______________________________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(via) _____________________________ (c. a. p.) __________ (tel.) _______________________. </w:t>
      </w:r>
    </w:p>
    <w:p w:rsidR="00A84A10" w:rsidRDefault="00A84A10" w:rsidP="0029148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MAIL ____________________PEC_____________________________</w:t>
      </w:r>
    </w:p>
    <w:p w:rsidR="00291480" w:rsidRDefault="00291480" w:rsidP="00291480">
      <w:pPr>
        <w:jc w:val="both"/>
        <w:rPr>
          <w:rFonts w:ascii="Arial" w:hAnsi="Arial"/>
          <w:sz w:val="20"/>
          <w:szCs w:val="20"/>
        </w:rPr>
      </w:pPr>
    </w:p>
    <w:p w:rsidR="00FA6DD3" w:rsidRPr="00A84A10" w:rsidRDefault="00291480" w:rsidP="00A84A10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Data ___________ </w:t>
      </w:r>
      <w:bookmarkStart w:id="0" w:name="_GoBack"/>
      <w:bookmarkEnd w:id="0"/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lastRenderedPageBreak/>
        <w:t>Allega alla presente i seguenti titoli: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:rsidR="00FA6DD3" w:rsidRDefault="00FA6DD3" w:rsidP="00FE442A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dell’elenco dei documenti e titoli presentati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after="240"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N.B. Qualora al momento dell'eventuale nomina siano scaduti i termini di validità delle dichiarazioni rese, le stesse dovranno essere riconfermate attraverso la sottoscrizione di un apposito modulo ai sensi di quanto stabilito dagli articoli 41 e 48 del DPR n.445/00.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  <w:sectPr w:rsidR="00FA6DD3">
          <w:footnotePr>
            <w:pos w:val="beneathText"/>
          </w:footnotePr>
          <w:pgSz w:w="12240" w:h="15840"/>
          <w:pgMar w:top="1417" w:right="1134" w:bottom="1134" w:left="1134" w:header="720" w:footer="447" w:gutter="0"/>
          <w:cols w:space="720"/>
        </w:sect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DICHIARAZIONE SOSTITUTIVA DI CERTIFICAZIONE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dell’art. 46 del D.P.R. n° 445/2000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Il/La sottoscritto/a________________________ nato a __________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. _______ il ______ residente in _______ CAP ______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 ______ Via ___________n°___ C.F.___________________________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consapevole delle sanzioni penali, nel caso di dichiarazioni non veritiere, di formazione o uso di atti falsi, richiamate dall’art. 76 del D.P.R. n° 445/2000 </w:t>
      </w: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 I C H I A R </w:t>
      </w:r>
      <w:proofErr w:type="gramStart"/>
      <w:r>
        <w:rPr>
          <w:rFonts w:ascii="Arial" w:hAnsi="Arial"/>
          <w:sz w:val="22"/>
          <w:szCs w:val="22"/>
        </w:rPr>
        <w:t>A :</w:t>
      </w:r>
      <w:proofErr w:type="gramEnd"/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__________il ________ di essere residente a 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essere cittadino italiano (oppure)_________________________________________;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di godere dei diritti civili e politici ___________________________________;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titolo di studio posseduto __________ conseguito il _______ presso ____________________</w:t>
      </w:r>
      <w:proofErr w:type="gramStart"/>
      <w:r>
        <w:rPr>
          <w:rFonts w:ascii="Arial" w:hAnsi="Arial"/>
          <w:sz w:val="22"/>
          <w:szCs w:val="22"/>
        </w:rPr>
        <w:t>_ ;</w:t>
      </w:r>
      <w:proofErr w:type="gramEnd"/>
    </w:p>
    <w:p w:rsidR="00A84A10" w:rsidRDefault="00FA6DD3" w:rsidP="00A84A10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di essere iscritto all'albo professionale di_______________ alla data _________________;</w:t>
      </w:r>
    </w:p>
    <w:p w:rsidR="00FE442A" w:rsidRDefault="00A84A10" w:rsidP="00A84A10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FE442A" w:rsidRPr="00CD6D07">
        <w:rPr>
          <w:rFonts w:ascii="Arial" w:hAnsi="Arial"/>
          <w:sz w:val="22"/>
          <w:szCs w:val="22"/>
        </w:rPr>
        <w:t xml:space="preserve">di essere </w:t>
      </w:r>
      <w:r>
        <w:rPr>
          <w:rFonts w:ascii="Arial" w:hAnsi="Arial"/>
          <w:sz w:val="22"/>
          <w:szCs w:val="22"/>
        </w:rPr>
        <w:t>specializzato in _________________________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Dichiaro di essere informato, ai sensi e per gli effetti di cui all’art. 13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 196/2003 che i dati personali raccolti saranno trattati, anche con strumenti informatici, nell’ambito del procedimento per il quale la presente dichiarazione viene resa e del successivo eventuale rapporto di lavoro. Ai sensi e per gli effetti del D.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 xml:space="preserve">. 196/2003 dichiaro di autorizzare il trattamento dei dati personali contenuti nella presente dichiarazione. 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FA6DD3" w:rsidRDefault="00FE442A" w:rsidP="00FA6DD3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</w:t>
      </w:r>
      <w:r>
        <w:rPr>
          <w:rFonts w:ascii="Arial" w:hAnsi="Arial"/>
          <w:sz w:val="22"/>
          <w:szCs w:val="22"/>
        </w:rPr>
        <w:tab/>
      </w:r>
      <w:r w:rsidR="00FA6DD3">
        <w:rPr>
          <w:rFonts w:ascii="Arial" w:hAnsi="Arial"/>
          <w:sz w:val="22"/>
          <w:szCs w:val="22"/>
        </w:rPr>
        <w:t xml:space="preserve">Firma </w:t>
      </w: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A6DD3" w:rsidRDefault="00FA6DD3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FE442A" w:rsidRDefault="00FE442A" w:rsidP="00FA6DD3">
      <w:pPr>
        <w:jc w:val="center"/>
        <w:rPr>
          <w:rFonts w:ascii="Arial" w:hAnsi="Arial"/>
          <w:sz w:val="22"/>
          <w:szCs w:val="22"/>
        </w:rPr>
      </w:pPr>
    </w:p>
    <w:p w:rsidR="00335ADC" w:rsidRPr="00FA6DD3" w:rsidRDefault="00335ADC" w:rsidP="00FA6DD3"/>
    <w:sectPr w:rsidR="00335ADC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3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256EA5"/>
    <w:rsid w:val="00291480"/>
    <w:rsid w:val="00335ADC"/>
    <w:rsid w:val="00A27991"/>
    <w:rsid w:val="00A84A10"/>
    <w:rsid w:val="00C73C30"/>
    <w:rsid w:val="00CD6D07"/>
    <w:rsid w:val="00CF2940"/>
    <w:rsid w:val="00F972D6"/>
    <w:rsid w:val="00FA6DD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EAA9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E0BF-8311-4E6F-8CCE-97F36910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Chierroni</cp:lastModifiedBy>
  <cp:revision>3</cp:revision>
  <dcterms:created xsi:type="dcterms:W3CDTF">2023-04-06T16:55:00Z</dcterms:created>
  <dcterms:modified xsi:type="dcterms:W3CDTF">2026-02-18T14:45:00Z</dcterms:modified>
</cp:coreProperties>
</file>